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C18E" w14:textId="77777777" w:rsidR="00817CA3" w:rsidRPr="00817CA3" w:rsidRDefault="00817CA3" w:rsidP="00817CA3">
      <w:pPr>
        <w:keepNext/>
        <w:tabs>
          <w:tab w:val="left" w:pos="1440"/>
        </w:tabs>
        <w:spacing w:line="240" w:lineRule="auto"/>
        <w:jc w:val="center"/>
        <w:outlineLvl w:val="0"/>
        <w:rPr>
          <w:rFonts w:ascii="TH SarabunIT๙" w:eastAsia="Cordia New" w:hAnsi="TH SarabunIT๙" w:cs="TH SarabunIT๙"/>
          <w:spacing w:val="0"/>
          <w:kern w:val="0"/>
          <w:lang w:val="x-none" w:eastAsia="x-none"/>
          <w14:ligatures w14:val="none"/>
        </w:rPr>
      </w:pPr>
      <w:r w:rsidRPr="00817CA3">
        <w:rPr>
          <w:rFonts w:ascii="TH SarabunIT๙" w:eastAsia="Cordia New" w:hAnsi="TH SarabunIT๙" w:cs="TH SarabunIT๙"/>
          <w:spacing w:val="0"/>
          <w:kern w:val="0"/>
          <w:cs/>
          <w:lang w:val="x-none" w:eastAsia="x-none"/>
          <w14:ligatures w14:val="none"/>
        </w:rPr>
        <w:t>คำอธิบายรายวิชา</w:t>
      </w:r>
    </w:p>
    <w:p w14:paraId="502E36A2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รหัสวิชา-รายวิชา  ส 21201 คริสต์ศาสนา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 xml:space="preserve">         กลุ่มสาระการเรียนรู้สังคม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ศีกษา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ศาสนา และวัฒนธรรม</w:t>
      </w:r>
    </w:p>
    <w:p w14:paraId="17F2BAB9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ชั้นมัธยมศึกษาปีที่ 1       ภาคเรียนที่  1                       เวลาเรียน  20 คาบ/ชั่วโมง</w:t>
      </w:r>
    </w:p>
    <w:p w14:paraId="55F204D3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40B006A4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ศึกษา เรียนรู้ความสำคัญของการเรียนรู้คริสต์ศาสนา ประวัติความเป็นมาของพระเจ้า การกำเนิดโลก สาเหตุของการสร้างโลก จักรวาล มนุษย์ และสรรพสิ่งทั้งหลาย พระสัญญา ความรักและพระเมตตาที่พระเจ้ามีต่อมนุษย์ ประวัติการบังเกิด พระจร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ิย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วัตรของพระเยซูเจ้าในการดำเนินชีวิตเยี่ยงสามัญชน หลักธรรมและความสำคัญของชีวิตครอบครัว นิทานเปรียบเทียบ อุปมาเรื่องชาวสะมาเรียผู้ใจดี บุตร 2 คน ความหมาย คุณค่า และความสำคัญของพระคัมภีร์ ความหมายและที่มาของพระบัญญัติ 10 ประการ การประทานบัญญัติ 10 ประการ ผ่านทางโมเสสบนภูเขาซีนาย</w:t>
      </w:r>
    </w:p>
    <w:p w14:paraId="3BFBA250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โดยกระบวนการศึกษาค้นคว้า สืบเสาะแสวงหาคำตอบหรือความจริง โดยฝึก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ติการคิดวิเคราะห์อย่างรอบคอบและเป็นระบบ ด้วยวิธีคิดแบบคุณค่าแท้-คุณค่าเทียม วิธีคิดแบบคุณ-โทษ การสร้างความคิดรวบยอด การสร้างความตระหนัก และด้วยการฝึก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ติและประยุกต์ใช้ในชีวิตประจำวัน ทั้งรายบุคคลและด้วยกระบวนการกลุ่ม </w:t>
      </w:r>
    </w:p>
    <w:p w14:paraId="3F8E9DA5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>เพื่อให้มีความรู้ความเข้าใจในคริสต์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ศา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นา ประพฤติตนเป็นคนดี มีคุณธรรม จริยธรรม  ในการอยู่ร่วมกันในสังคมได้อย่างมีปกติสุขหรือมีความสุข สันติ เป็นผุ้มีความกล้าหาญ ยุติธรรม มัธยัสถ์ รอบคอบ สุภาพ นอบน้อมถ่อมตน เอื้อ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เฟื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อเผื่อแผ่ รู้จักแบ่งปัน มีความเพียรอดทน มีความเชื่อ ความหวัง ความรัก ความศรัทธา เชื่อมั่นและ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ติตามพระธรรมคำสอนของพระ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ิสตเจ้าหรือศาสดาที่ตนนับถือ พร้อมทั้งเข้าร่วมพิธีกรรมทางศาสนาของตนด้วยความเชื่อมั่นและศร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ัธา</w:t>
      </w:r>
      <w:proofErr w:type="spellEnd"/>
    </w:p>
    <w:p w14:paraId="5D42A0D3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6020AF58" w14:textId="77777777" w:rsidR="00817CA3" w:rsidRPr="00817CA3" w:rsidRDefault="00817CA3" w:rsidP="00817CA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60F3A400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1. ทราบประวัติความเป็นมาของโลก และความหมายของการสร้างโลก รู้ เข้าใจ และระบุสาเหตุของการสร้างโลก จักรวาล มนุษย์ และสรรพสิ่งทั้งหลายของคริสต์ศาสนา </w:t>
      </w:r>
    </w:p>
    <w:p w14:paraId="7DE77674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2. ตระหนักถึงหน้าที่ของมนุษย์ในการดูแลรักษาชีวิตของตน เพื่อนมนุษย์และสิ่งสร้างทั้งหลาย </w:t>
      </w:r>
    </w:p>
    <w:p w14:paraId="33B833E8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3.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ทราบประวัติการบังเกิดมาของพระเยซูเจ้าและเรื่องราวในวัยเด็ก ตระหนักถึงคุณค่าความสำคัญของการ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ติตนเป็นแบบอย่างที่ดีของพระเยซูเจ้าในการดำเนินชีวิตประจำวัน</w:t>
      </w:r>
    </w:p>
    <w:p w14:paraId="3CAC172F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4.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เรียนรู้และเข้าใจหลักธรรมคำสอนของพระเยซูเจ้า เรื่องการเป็นเพื่อนแท้ต่อเพื่อนมนุษย์ </w:t>
      </w:r>
    </w:p>
    <w:p w14:paraId="31023FFD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5. ทราบและเข้าใจอัศจรรย์ที่พระเยซูเจ้าทรงกระทำในโลกนี้ ทราบเข้าใจความหมายของหนังสือ พระคัมภีร์ พร้อมทั้งอธิบายได้</w:t>
      </w:r>
    </w:p>
    <w:p w14:paraId="3E5DA58D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6. 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ทราบและเข้าใจความหมาย ที่มา องค์ประกอบ ความสำคัญ สรุปสาระสำคัญ ประโยชน์และคุณค่าของพระบัญญัติ 10 ประการ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ตระหนักถึงหน้าที่ของมนุษย์ต่อพระเจ้า</w:t>
      </w:r>
    </w:p>
    <w:p w14:paraId="29A4E77E" w14:textId="77777777" w:rsidR="00817CA3" w:rsidRPr="00817CA3" w:rsidRDefault="00817CA3" w:rsidP="00817CA3">
      <w:pPr>
        <w:keepNext/>
        <w:tabs>
          <w:tab w:val="left" w:pos="1440"/>
        </w:tabs>
        <w:spacing w:line="240" w:lineRule="auto"/>
        <w:outlineLvl w:val="0"/>
        <w:rPr>
          <w:rFonts w:ascii="TH SarabunIT๙" w:eastAsia="Cordia New" w:hAnsi="TH SarabunIT๙" w:cs="TH SarabunIT๙"/>
          <w:b/>
          <w:bCs/>
          <w:spacing w:val="0"/>
          <w:kern w:val="0"/>
          <w:lang w:val="x-none" w:eastAsia="x-none"/>
          <w14:ligatures w14:val="none"/>
        </w:rPr>
      </w:pPr>
    </w:p>
    <w:p w14:paraId="36519B60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 xml:space="preserve">รวมทั้งหมด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  <w:t xml:space="preserve">6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73C27A1A" w14:textId="77777777" w:rsidR="00817CA3" w:rsidRPr="00817CA3" w:rsidRDefault="00817CA3" w:rsidP="00817CA3">
      <w:pPr>
        <w:spacing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pacing w:val="0"/>
          <w:kern w:val="0"/>
          <w14:ligatures w14:val="none"/>
        </w:rPr>
      </w:pPr>
    </w:p>
    <w:p w14:paraId="06D33B8C" w14:textId="77777777" w:rsidR="00817CA3" w:rsidRPr="00817CA3" w:rsidRDefault="00817CA3" w:rsidP="00817CA3">
      <w:pPr>
        <w:spacing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pacing w:val="0"/>
          <w:kern w:val="0"/>
          <w14:ligatures w14:val="none"/>
        </w:rPr>
      </w:pPr>
    </w:p>
    <w:p w14:paraId="70A02653" w14:textId="77777777" w:rsidR="00817CA3" w:rsidRPr="00817CA3" w:rsidRDefault="00817CA3" w:rsidP="00817CA3">
      <w:pPr>
        <w:spacing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pacing w:val="0"/>
          <w:kern w:val="0"/>
          <w14:ligatures w14:val="none"/>
        </w:rPr>
      </w:pPr>
    </w:p>
    <w:p w14:paraId="4AEB2E65" w14:textId="77777777" w:rsidR="00817CA3" w:rsidRPr="00817CA3" w:rsidRDefault="00817CA3" w:rsidP="00817CA3">
      <w:pPr>
        <w:spacing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pacing w:val="0"/>
          <w:kern w:val="0"/>
          <w14:ligatures w14:val="none"/>
        </w:rPr>
      </w:pPr>
    </w:p>
    <w:p w14:paraId="3B5FB66D" w14:textId="77777777" w:rsidR="00817CA3" w:rsidRPr="00817CA3" w:rsidRDefault="00817CA3" w:rsidP="00817CA3">
      <w:pPr>
        <w:spacing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pacing w:val="0"/>
          <w:kern w:val="0"/>
          <w14:ligatures w14:val="none"/>
        </w:rPr>
      </w:pPr>
    </w:p>
    <w:p w14:paraId="61E6565A" w14:textId="77777777" w:rsidR="00817CA3" w:rsidRPr="00817CA3" w:rsidRDefault="00817CA3" w:rsidP="00817CA3">
      <w:pPr>
        <w:spacing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pacing w:val="0"/>
          <w:kern w:val="0"/>
          <w14:ligatures w14:val="none"/>
        </w:rPr>
      </w:pPr>
    </w:p>
    <w:p w14:paraId="5C8BA3F8" w14:textId="77777777" w:rsidR="00817CA3" w:rsidRPr="00817CA3" w:rsidRDefault="00817CA3" w:rsidP="00817CA3">
      <w:pPr>
        <w:keepNext/>
        <w:tabs>
          <w:tab w:val="left" w:pos="1440"/>
        </w:tabs>
        <w:spacing w:line="240" w:lineRule="auto"/>
        <w:jc w:val="center"/>
        <w:outlineLvl w:val="0"/>
        <w:rPr>
          <w:rFonts w:ascii="TH SarabunIT๙" w:eastAsia="Cordia New" w:hAnsi="TH SarabunIT๙" w:cs="TH SarabunIT๙"/>
          <w:spacing w:val="0"/>
          <w:kern w:val="0"/>
          <w:lang w:val="x-none" w:eastAsia="x-none"/>
          <w14:ligatures w14:val="none"/>
        </w:rPr>
      </w:pPr>
      <w:r w:rsidRPr="00817CA3">
        <w:rPr>
          <w:rFonts w:ascii="TH SarabunIT๙" w:eastAsia="Cordia New" w:hAnsi="TH SarabunIT๙" w:cs="TH SarabunIT๙"/>
          <w:spacing w:val="0"/>
          <w:kern w:val="0"/>
          <w:cs/>
          <w:lang w:val="x-none" w:eastAsia="x-none"/>
          <w14:ligatures w14:val="none"/>
        </w:rPr>
        <w:lastRenderedPageBreak/>
        <w:t>คำอธิบายรายวิชา</w:t>
      </w:r>
    </w:p>
    <w:p w14:paraId="741E42CC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รหัสวิชา-รายวิชา  ส 2120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2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คริสต์ศาสนา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 xml:space="preserve">       กลุ่มสาระการเรียนรู้สังคม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ศีกษา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ศาสนา และวัฒนธรรม</w:t>
      </w:r>
    </w:p>
    <w:p w14:paraId="47F586EB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ชั้นมัธยมศึกษาปีที่ 1       ภาคเรียนที่  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2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                      เวลาเรียน  20 คาบ/ชั่วโมง</w:t>
      </w:r>
    </w:p>
    <w:p w14:paraId="3145B41F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noProof/>
          <w:spacing w:val="0"/>
          <w:kern w:val="0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80C5DA" wp14:editId="3832E661">
                <wp:simplePos x="0" y="0"/>
                <wp:positionH relativeFrom="column">
                  <wp:posOffset>13335</wp:posOffset>
                </wp:positionH>
                <wp:positionV relativeFrom="paragraph">
                  <wp:posOffset>114934</wp:posOffset>
                </wp:positionV>
                <wp:extent cx="5969635" cy="0"/>
                <wp:effectExtent l="0" t="0" r="0" b="0"/>
                <wp:wrapNone/>
                <wp:docPr id="35189459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DBBFB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9.05pt" to="471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A1BDF6E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ศึกษา เรียนรู้ความสำคัญของการเรียนรู้คริสต์ศาสนา ความหมายและองค์ประกอบสำคัญของศีลศักดิ์สิทธิ์ 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7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ประการ องค์ประกอบสำคัญในการประกอบพิธีกรรม การโปรดศีลศักดิ์สิทธิ์ ความหมาย องค์ประกอบ และประโยชน์ของสิ่งคล้ายศีล ความหมายและรูปแบบของการภาวนา วิธีการสวดภาวนาแบบคาทอลิก จุดประสงค์การภาวนาตามความหมายของ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ิสตชน ชีวประวัติของพระนางมารี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ย์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และแบบอย่างในชีวิตที่สำคัญ การแสดงความศรัทธาต่อพระนางมารี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ย์</w:t>
      </w:r>
      <w:proofErr w:type="spellEnd"/>
    </w:p>
    <w:p w14:paraId="7A575473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โดยกระบวนการศึกษาค้นคว้า สืบเสาะแสวงหาคำตอบหรือความจริง โดยฝึก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ติการคิดวิเคราะห์อย่างรอบคอบและเป็นระบบ ด้วยวิธีคิดแบบคุณค่าแท้-คุณค่าเทียม วิธีคิดแบบคุณ-โทษ การสร้างความคิดรวบยอด การสร้างความตระหนัก และด้วยการฝึก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ติและประยุกต์ใช้ในชีวิตประจำวัน ทั้งรายบุคคลและด้วยกระบวนการกลุ่ม </w:t>
      </w:r>
    </w:p>
    <w:p w14:paraId="034FC9A6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>เพื่อให้มีความรู้ความเข้าใจในคริสต์ศาสนา ประพฤติตนเป็นคนดี มีคุณธรรม จริยธรรม  ในการอยู่ร่วมกันในสังคมได้อย่างมีปกติสุขหรือมีความสุข สันติ เป็นผู้มีความกล้าหาญ ยุติธรรม มัธยัสถ์ รอบคอบ สุภาพ นอบน้อมถ่อมตน เอื้อเฟื้อเผื่อแผ่ รู้จักแบ่งปัน มีความเพียรอดทน มีความเชื่อ ความหวัง ความรัก ความศรัทธา เชื่อมั่นและ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ติตามพระธรรมคำสอนของพระ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ิสตเจ้าหรือศาสดาที่ตนนับถือ พร้อมทั้งเข้าร่วมพิธีกรรมทางศาสนาของตนด้วยความเชื่อมั่นและศรัทธา</w:t>
      </w:r>
    </w:p>
    <w:p w14:paraId="26F7A12D" w14:textId="77777777" w:rsidR="00817CA3" w:rsidRPr="00817CA3" w:rsidRDefault="00817CA3" w:rsidP="00817CA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04EEF3DA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1.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ทราบความหมายและองค์ประกอบสำคัญของศีลศักดิ์สิทธิ์ 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7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ประการ องค์ประกอบสำคัญในการประกอบพิธีกรรม และการโปรดศีลศักดิ์สิทธิ์ต่างๆ  </w:t>
      </w:r>
    </w:p>
    <w:p w14:paraId="5E0D94A9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2.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ทราบความหมาย องค์ประกอบ และประโยชน์ของสิ่งคล้ายศีล ตระหนักถึงคุณค่าความสำคัญของการใช้สิ่งคล้ายศีลเพื่อเป็นเครื่องมือส่งเสริมความศรัทธาในการดำเนินชีวิตประจำวัน</w:t>
      </w:r>
    </w:p>
    <w:p w14:paraId="4A0D0683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3.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เรียนรู้และเข้าใจความหมายและรูปแบบของการภาวนา วิธีการสวดภาวนาแบบคาทอลิก </w:t>
      </w:r>
    </w:p>
    <w:p w14:paraId="70BFB7BD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4.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ทราบและเข้าใจความหมายถึงจุดประสงค์การภาวนาตามความหมายของ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ิสตชน พร้อมทั้งสามารถนำไปปรับปรุงและประยุกต์ใช้ให้สอดคล้องกับแนวทางปฏิบัติตามหลักศาสนาที่ตนเองนับถือได้</w:t>
      </w:r>
    </w:p>
    <w:p w14:paraId="05F8B9EF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5. 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ทราบและเข้าใจความหมายถึงความสำคัญของชีวประวัติของพระนางมารี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ย์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และแบบอย่างในชีวิตที่สำคัญ วิธีการและการแสดงความศรัทธาต่อพระนางมารี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ย์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ในรูปแบบต่างๆ</w:t>
      </w:r>
    </w:p>
    <w:p w14:paraId="3201CB6F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6.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เรียนรู้และเข้าใจหลักธรรมคำสอนของพระเยซูเจ้า เรื่องการเป็นเพื่อนแท้ต่อเพื่อนมนุษย์ ทราบและเข้าใจอัศจรรย์ที่พระเยซูเจ้าทรงกระทำในโลกนี้</w:t>
      </w:r>
    </w:p>
    <w:p w14:paraId="09E6315A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5EFFFCDF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 xml:space="preserve">รวมทั้งหมด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  <w:t xml:space="preserve">6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1D94D32D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717628DB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5D0A4CA6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6F2B5624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6C949B1C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1C0F8114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19D79224" w14:textId="77777777" w:rsidR="00817CA3" w:rsidRPr="00817CA3" w:rsidRDefault="00817CA3" w:rsidP="00817CA3">
      <w:pPr>
        <w:spacing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pacing w:val="0"/>
          <w:kern w:val="0"/>
          <w14:ligatures w14:val="none"/>
        </w:rPr>
      </w:pPr>
    </w:p>
    <w:p w14:paraId="7E0E398E" w14:textId="77777777" w:rsidR="00817CA3" w:rsidRPr="00817CA3" w:rsidRDefault="00817CA3" w:rsidP="00817CA3">
      <w:pPr>
        <w:keepNext/>
        <w:tabs>
          <w:tab w:val="left" w:pos="1440"/>
        </w:tabs>
        <w:spacing w:line="240" w:lineRule="auto"/>
        <w:jc w:val="center"/>
        <w:outlineLvl w:val="0"/>
        <w:rPr>
          <w:rFonts w:ascii="TH SarabunIT๙" w:eastAsia="Cordia New" w:hAnsi="TH SarabunIT๙" w:cs="TH SarabunIT๙"/>
          <w:spacing w:val="0"/>
          <w:kern w:val="0"/>
          <w:lang w:val="x-none" w:eastAsia="x-none"/>
          <w14:ligatures w14:val="none"/>
        </w:rPr>
      </w:pPr>
      <w:r w:rsidRPr="00817CA3">
        <w:rPr>
          <w:rFonts w:ascii="TH SarabunIT๙" w:eastAsia="Cordia New" w:hAnsi="TH SarabunIT๙" w:cs="TH SarabunIT๙"/>
          <w:spacing w:val="0"/>
          <w:kern w:val="0"/>
          <w:cs/>
          <w:lang w:val="x-none" w:eastAsia="x-none"/>
          <w14:ligatures w14:val="none"/>
        </w:rPr>
        <w:lastRenderedPageBreak/>
        <w:t>คำอธิบายรายวิชา</w:t>
      </w:r>
    </w:p>
    <w:p w14:paraId="02C2EB8F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รหัสวิชา-รายวิชา  ส 22201 คริสต์ศาสนา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 xml:space="preserve">         กลุ่มสาระการเรียนรู้สังคมศึกษา ศาสนา และวัฒนธรรม</w:t>
      </w:r>
    </w:p>
    <w:p w14:paraId="0AD380E1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ชั้นมัธยมศึกษาปีที่ 2       ภาคเรียนที่  1                        เวลาเรียน  20 คาบ/ชั่วโมง</w:t>
      </w:r>
    </w:p>
    <w:p w14:paraId="6F03E67E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noProof/>
          <w:spacing w:val="0"/>
          <w:kern w:val="0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BCFB32" wp14:editId="53FD6C7A">
                <wp:simplePos x="0" y="0"/>
                <wp:positionH relativeFrom="column">
                  <wp:posOffset>13335</wp:posOffset>
                </wp:positionH>
                <wp:positionV relativeFrom="paragraph">
                  <wp:posOffset>114934</wp:posOffset>
                </wp:positionV>
                <wp:extent cx="5969635" cy="0"/>
                <wp:effectExtent l="0" t="0" r="0" b="0"/>
                <wp:wrapNone/>
                <wp:docPr id="164494874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B8E81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9.05pt" to="471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3AE6DCC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ศึกษา เรียนรู้ความสำคัญของการเรียนรู้คริสต์ศาสนา บาปแรกของมนุษย์ ผลของบาป พระเยซูเจ้ากับการช่วยให้รอด น้ำพระทัย ความรักที่พระเจ้ามีต่อมนุษย์ ประโยชน์ ความสำคัญของความเชื่อ ความศรัทธาในพระเจ้า แบบอย่างที่ดีในการดำเนินชีวิตในครอบครัวของพระเยซูเจ้า การประกาศยืนยันความเชื่อ คำเทศนาและมหัศจรรย์ความรักของพระเยซูเจ้า สาเหตุและผลของการทำอัศจรรย์ ประเภทของหนังสือในพระคัมภีร์ ความหมาย คุณค่า ประโยชน์ และความสำคัญของคุณธรรมหลัก 4 ประการ รอบคอบ ยุติธรรม กล้าหาญ มัธยัสถ์ และคุณธรรมของคริสต์ศาสนา 3 ประการ คือ ความเชื่อ ความหวัง(ไว้ใจ) และความรัก </w:t>
      </w:r>
    </w:p>
    <w:p w14:paraId="55B6E361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โดยกระบวนการศึกษาค้นคว้า สืบเสาะแสวงหาคำตอบหรือความจริง โดยฝึก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ติการคิดวิเคราะห์อย่างรอบคอบและเป็นระบบ ด้วยวิธีคิดแบบคุณค่าแท้-คุณค่าเทียม วิธีคิดแบบคุณ-โทษ การสร้างความคิดรวบยอด การสร้างความตระหนัก และด้วยการฝึก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ติและประยุกต์ใช้ในชีวิตประจำวัน ทั้งรายบุคคลและด้วยกระบวนการกลุ่ม </w:t>
      </w:r>
    </w:p>
    <w:p w14:paraId="643DE9E3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>เพื่อให้มีความรู้ความเข้าใจในคริสต์ศาสนา ประพฤติตนเป็นคนดี มีคุณธรรม จริยธรรม  ในการอยู่ร่วมกันในสังคมได้อย่างมีปกติสุขหรือมีความสุข สันติ เป็นผู้มีความกล้าหาญ ยุติธรรม มัธยัสถ์ รอบคอบ สุภาพ นอบน้อมถ่อมตน เอื้อเฟื้อเผื่อแผ่ รู้จักแบ่งปัน มีความเพียรอดทน มีความเชื่อ ความหวัง ความรัก ความศรัทธา เชื่อมั่นและ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ติตามพระธรรมคำสอนของพระ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ิสตเจ้าหรือศาสดาที่ตนนับถือ พร้อมทั้งเข้าร่วมพิธีกรรมทางศาสนาของตนด้วยความเชื่อมั่นและศรัทธา</w:t>
      </w:r>
    </w:p>
    <w:p w14:paraId="364287A7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315AD182" w14:textId="77777777" w:rsidR="00817CA3" w:rsidRPr="00817CA3" w:rsidRDefault="00817CA3" w:rsidP="00817CA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042438C7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1.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รู้และเข้าใจที่มา อีกทั้งสาเหตุของความชั่วร้ายที่เข้าครอบงำหรือมีอิทธิพลเหนือจิตใจมนุษย์ ทราบผล</w:t>
      </w:r>
    </w:p>
    <w:p w14:paraId="7CA2E7E1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ร้ายของบาปกำเนิดหรือผลร้ายของการไม่นบนอบเชื่อฟังพระเจ้า และผลดีของการมีใจสุภาพถ่อมตน</w:t>
      </w:r>
    </w:p>
    <w:p w14:paraId="10A6AEC8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2.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ทราบประวัติและเข้าใจจุดมุ่งหมาย วิธีการและเหตุผลในการเทศนาสั่งสอนของพระเยซูเจ้า ความรักและความเมตตาของพระเจ้าที่มีต่อมนุษย์</w:t>
      </w:r>
    </w:p>
    <w:p w14:paraId="658BF4DD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3.ทราบประวัติชีวิตในครอบครัวของพระเยซูเจ้า รู้จักนำแบบอย่างที่ดีของพระองค์มา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ติในครอบครัวของตนเองและสอนผู้อื่น</w:t>
      </w:r>
    </w:p>
    <w:p w14:paraId="453DA3B1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4.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ทราบคำสอนของพระเยซูเจ้าเรื่องความสุขแท้จริงหรือบุญลาภ 8 ประการ รู้จักเลือก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ติในสิ่งที่ถูกต้องด้วยความตั้งใจและเต็มใจ </w:t>
      </w:r>
    </w:p>
    <w:p w14:paraId="68BD9C3C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5. บอกความหมาย ความสำคัญ และประเภทของหนังสือในพระคัมภีร์ได้</w:t>
      </w:r>
    </w:p>
    <w:p w14:paraId="4D1F88F5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6. 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เข้าใจความหมาย ความสำคัญของคุณธรรมพื้นฐาน 4 ประการ เลือกนำคุณธรรมที่ได้เรียนรู้และแบบอย่างที่ดีของผู้ที่มีคุณธรรมไปประพฤติ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ติในชีวิตประจำวันอย่างเหมาะสม จนกลายเป็นลักษณะนิสัย</w:t>
      </w:r>
    </w:p>
    <w:p w14:paraId="4DD5ECB4" w14:textId="77777777" w:rsidR="00817CA3" w:rsidRPr="00817CA3" w:rsidRDefault="00817CA3" w:rsidP="00817CA3">
      <w:pPr>
        <w:keepNext/>
        <w:tabs>
          <w:tab w:val="left" w:pos="1440"/>
        </w:tabs>
        <w:spacing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spacing w:val="0"/>
          <w:kern w:val="0"/>
          <w:lang w:val="x-none" w:eastAsia="x-none"/>
          <w14:ligatures w14:val="none"/>
        </w:rPr>
      </w:pPr>
    </w:p>
    <w:p w14:paraId="22E69D18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 xml:space="preserve">รวมทั้งหมด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  <w:t xml:space="preserve">6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0425642F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298116F9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585B1543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394B9E21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24FE3C52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485CD195" w14:textId="77777777" w:rsidR="00817CA3" w:rsidRPr="00817CA3" w:rsidRDefault="00817CA3" w:rsidP="00817CA3">
      <w:pPr>
        <w:keepNext/>
        <w:tabs>
          <w:tab w:val="left" w:pos="1440"/>
        </w:tabs>
        <w:spacing w:line="240" w:lineRule="auto"/>
        <w:jc w:val="center"/>
        <w:outlineLvl w:val="0"/>
        <w:rPr>
          <w:rFonts w:ascii="TH SarabunIT๙" w:eastAsia="Cordia New" w:hAnsi="TH SarabunIT๙" w:cs="TH SarabunIT๙"/>
          <w:spacing w:val="0"/>
          <w:kern w:val="0"/>
          <w:lang w:val="x-none" w:eastAsia="x-none"/>
          <w14:ligatures w14:val="none"/>
        </w:rPr>
      </w:pPr>
      <w:r w:rsidRPr="00817CA3">
        <w:rPr>
          <w:rFonts w:ascii="TH SarabunIT๙" w:eastAsia="Cordia New" w:hAnsi="TH SarabunIT๙" w:cs="TH SarabunIT๙"/>
          <w:spacing w:val="0"/>
          <w:kern w:val="0"/>
          <w:cs/>
          <w:lang w:val="x-none" w:eastAsia="x-none"/>
          <w14:ligatures w14:val="none"/>
        </w:rPr>
        <w:lastRenderedPageBreak/>
        <w:t>คำอธิบายรายวิชา</w:t>
      </w:r>
    </w:p>
    <w:p w14:paraId="2BE11905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รหัสวิชา-รายวิชา  ส 2220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2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คริสต์ศาสนา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 xml:space="preserve">         กลุ่มสาระการเรียนรู้สังคมศึกษา ศาสนา และวัฒนธรรม</w:t>
      </w:r>
    </w:p>
    <w:p w14:paraId="7589B120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ชั้นมัธยมศึกษาปีที่ 2       ภาคเรียนที่  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2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                      เวลาเรียน  20 คาบ/ชั่วโมง</w:t>
      </w:r>
    </w:p>
    <w:p w14:paraId="3E5D1070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134C5D40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ศึกษา เรียนรู้ความสำคัญของการเรียนรู้คริสต์ศาสนา เกี่ยวกับปีพิธีกรรม องค์ประกอบสำคัญในการประกอบพิธีกรรม และเทศกาลสำคัญ วันสมโภชฉลองเกี่ยวกับพระเยซูเจ้า พระนางมารี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ย์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และบรรดานักบุญทั้งหลาย ความหมายและความสำคัญ องค์ประกอบและขั้นตอนของการประกอบพิธีบูชาขอบพระคุณ ความหมายอาภรณ์และสีต่างๆ ที่ใช้ในพิธีกรรมได้ ประวัติบุคคลสำคัญตัวอย่างที่มีคุณธรรมอันโดดเด่น ได้แก่ นักบุญ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เป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โตรผู้สืบทอดพระ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ศา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สนจักร และนักบุญเปา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โล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ผู้ประกาศข่าวดีของพระ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ิสตเจ้า</w:t>
      </w:r>
    </w:p>
    <w:p w14:paraId="73A21B71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โดยกระบวนการศึกษาค้นคว้า สืบเสาะแสวงหาคำตอบหรือความจริง โดยฝึก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ติการคิดวิเคราะห์อย่างรอบคอบและเป็นระบบ ด้วยวิธีคิดแบบคุณค่าแท้-คุณค่าเทียม วิธีคิดแบบคุณ-โทษ การสร้างความคิดรวบยอด การสร้างความตระหนัก และด้วยการฝึก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ติและประยุกต์ใช้ในชีวิตประจำวัน ทั้งรายบุคลลและด้วยกระบวนการกลุ่ม </w:t>
      </w:r>
    </w:p>
    <w:p w14:paraId="2D03AAEC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>เพื่อให้มีความรู้ความเข้าใจในคริสต์ศาสนา ประพฤติตนเป็นคนดี มีคุณธรรม จริยธรรม  ในการอยู่ร่วมกันในสังคมได้อย่างมีปกติสุขหรือมีความสุข สันติ เป็นผู้มีความกล้าหาญ ยุติธรรม มัธยัสถ์ รอบคอบ สุภาพ นอบน้อมถ่อมตน เอื้อเฟื้อเผื่อแผ่ รู้จักแบ่งปัน มีความเพียรอดทน มีความเชื่อ ความหวัง ความรัก ความศรัทธา เชื่อมั่นและ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ติตามพระธรรมคำสอนของพระ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ิสตเจ้าหรือศาสดาที่ตนนับถือ พร้อมทั้งเข้าร่วมพิธีกรรมทางศาสนาของตนด้วยความเชื่อมั่นและศรัทธา</w:t>
      </w:r>
    </w:p>
    <w:p w14:paraId="00C0F6BB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05C612FE" w14:textId="77777777" w:rsidR="00817CA3" w:rsidRPr="00817CA3" w:rsidRDefault="00817CA3" w:rsidP="00817CA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1AD35073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1.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ทราบความหมายและองค์ประกอบสำคัญของปีพิธีกรรม องค์ประกอบสำคัญในการประกอบพิธีกรรม และเทศกาลสำคัญ วันสมโภชฉลองเกี่ยวกับพระเยซูเจ้า พระนางมารี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ย์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และบรรดานักบุญทั้งหลาย</w:t>
      </w:r>
    </w:p>
    <w:p w14:paraId="37C21744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2.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เรียนรู้และเข้าใจความหมายอาภรณ์และสีต่างๆ ที่ใช้ในพิธีกรรมได้</w:t>
      </w:r>
    </w:p>
    <w:p w14:paraId="2C034AD5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3.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เรียนรู้และเข้าใจความหมายและรูปแบบของการประกอบพิธีบูชาขอบพระคุณ</w:t>
      </w:r>
    </w:p>
    <w:p w14:paraId="155A9550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4.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สามารถใช้ชีวิตร่วมกับผู้ที่นับถือต่างความเชื่อ โดยเข้าใจถึงพิธีกรรม รูปแบบการใช้ชีวิต และวัฒนธรรมของแต่ละศาสนาอย่างเข้าใจ</w:t>
      </w:r>
    </w:p>
    <w:p w14:paraId="4F1EDFED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5.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เรียนรู้และเข้าใจหลักธรรมคำสอนของพระเยซูเจ้า เรื่องการเป็นเพื่อนแท้ต่อเพื่อนมนุษย์ ทราบและเข้าใจอัศจรรย์ที่พระเยซูเจ้าทรงกระทำในโลกนี้</w:t>
      </w:r>
    </w:p>
    <w:p w14:paraId="6E8153F9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6. 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ทราบและเข้าใจความหมายถึงความสำคัญของชีวประวัตินักบุญ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เป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โตรและนักบุญเปา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โล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และแบบอย่างในชีวิตที่สำคัญ </w:t>
      </w:r>
    </w:p>
    <w:p w14:paraId="727F5F3B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1B754A4E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 xml:space="preserve">รวมทั้งหมด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  <w:t xml:space="preserve">6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7DB04D27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6F8CC18F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05EA767A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0ECFCC9D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54E94F8B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159D5D4B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5110B8E6" w14:textId="77777777" w:rsidR="00817CA3" w:rsidRPr="00817CA3" w:rsidRDefault="00817CA3" w:rsidP="00817CA3">
      <w:pPr>
        <w:keepNext/>
        <w:tabs>
          <w:tab w:val="left" w:pos="1440"/>
        </w:tabs>
        <w:spacing w:line="240" w:lineRule="auto"/>
        <w:jc w:val="center"/>
        <w:outlineLvl w:val="0"/>
        <w:rPr>
          <w:rFonts w:ascii="TH SarabunIT๙" w:eastAsia="Cordia New" w:hAnsi="TH SarabunIT๙" w:cs="TH SarabunIT๙"/>
          <w:spacing w:val="0"/>
          <w:kern w:val="0"/>
          <w:lang w:val="x-none" w:eastAsia="x-none"/>
          <w14:ligatures w14:val="none"/>
        </w:rPr>
      </w:pPr>
      <w:r w:rsidRPr="00817CA3">
        <w:rPr>
          <w:rFonts w:ascii="TH SarabunIT๙" w:eastAsia="Cordia New" w:hAnsi="TH SarabunIT๙" w:cs="TH SarabunIT๙"/>
          <w:spacing w:val="0"/>
          <w:kern w:val="0"/>
          <w:cs/>
          <w:lang w:val="x-none" w:eastAsia="x-none"/>
          <w14:ligatures w14:val="none"/>
        </w:rPr>
        <w:lastRenderedPageBreak/>
        <w:t>คำอธิบายรายวิชา</w:t>
      </w:r>
    </w:p>
    <w:p w14:paraId="0992214E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รหัสวิชา-รายวิชา  ส 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23201 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คริสต์ศาสนา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 xml:space="preserve">         กลุ่มสาระการเรียนรู้สังคมศึกษา ศาสนา และวัฒนธรรม</w:t>
      </w:r>
    </w:p>
    <w:p w14:paraId="46146755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ชั้นมัธยมศึกษาปีที่ 3       ภาคเรียนที่  1                       เวลาเรียน  20 คาบ/ชั่วโมง</w:t>
      </w:r>
    </w:p>
    <w:p w14:paraId="17CCF1FC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noProof/>
          <w:spacing w:val="0"/>
          <w:kern w:val="0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C3770D1" wp14:editId="35EFDC5D">
                <wp:simplePos x="0" y="0"/>
                <wp:positionH relativeFrom="column">
                  <wp:posOffset>13335</wp:posOffset>
                </wp:positionH>
                <wp:positionV relativeFrom="paragraph">
                  <wp:posOffset>114934</wp:posOffset>
                </wp:positionV>
                <wp:extent cx="5969635" cy="0"/>
                <wp:effectExtent l="0" t="0" r="0" b="0"/>
                <wp:wrapNone/>
                <wp:docPr id="110015860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FED6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9.05pt" to="471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2C6C1CAD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ศึกษา เรียนรู้ความสำคัญของการเรียนรู้คริสต์ศาสนา ความหมาย องค์ประกอบ และความสำคัญของ        พันธสัญญาของพระเจ้าที่มีต่อมนุษย์ คำสัญญาของพระเจ้าในพันธสัญญาเดิม ผ่านทางอับราฮัมบิดาแห่งความเชื่อ          พันธสัญญาใหม่ที่สำเร็จลงผ่านทางการบังเกิดของพระเยซูเจ้าโดยอาศัยพระนางพรหมจารีมารี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ย์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ภารกิจและอัศจรรย์ต่างๆ ของพระเยซูเจ้า ในการช่วยเหลือรักษาผู้อื่น ภารกิจแห่งการเทศน์สอน เพื่อเป็นแนวทางในการดำเนินชีวิต ภารกิจแห่งการ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ติองค์เป็นแบบอย่างจากการเจริญชีวิตของพระองค์ และเรื่องราวการไถ่กู้ให้รอดผ่านทางการสิ้นพระชนม์บนไม้กางเขน ความหมายและความสำคัญของกางเขน หลักธรรมคำสอนเรื่องพระอาณาจักรของพระเจ้า(สวรรค์) และข้อความเชื่อของคริสต์ศาสนาจากบทภาวนาข้าพเจ้าเชื่อ </w:t>
      </w:r>
    </w:p>
    <w:p w14:paraId="4A94E14E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โดยกระบวนการศึกษาค้นคว้า สืบเสาะแสวงหาคำตอบหรือความจริง โดยฝึก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ติการคิดวิเคราะห์อย่างรอบคอบและเป็นระบบ ด้วยวิธีคิดแบบคุณค่าแท้-คุณค่าเทียม วิธีคิดแบบคุณ-โทษ การสร้างความคิดรวบยอด การสร้างความตระหนัก และด้วยการฝึก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ติและประยุกต์ใช้ในชีวิตประจำวัน ทั้งรายบุคคลและด้วยกระบวนการกลุ่ม </w:t>
      </w:r>
    </w:p>
    <w:p w14:paraId="4C94399D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>เพื่อให้มีความรู้ความเข้าใจในคริสต์ศาสนา ประพฤติตนเป็นคนดี มีคุณธรรม จริยธรรม  ในการอยู่ร่วมกันในสังคมได้อย่างมีปกติสุขหรือมีความสุข สันติ เป็นผู้มีความกล้าหาญ ยุติธรรม มัธยัสถ์ รอบคอบ สุภาพ นอบน้อมถ่อมตน เอื้อเฟื้อเผื่อแผ่ รู้จักแบ่งปัน มีความเพียรอดทน มีความเชื่อ ความหวัง ความรัก ความศรัทธา เชื่อมั่นและ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ติตามพระธรรมคำสอนของพระ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ิสตเจ้าหรือศาสดาที่ตนนับถือ พร้อมทั้งเข้าร่วมพิธีกรรมทางศาสนาของตนด้วยความเชื่อมั่นและศรัทธา</w:t>
      </w:r>
    </w:p>
    <w:p w14:paraId="6D73126D" w14:textId="77777777" w:rsidR="00817CA3" w:rsidRPr="00817CA3" w:rsidRDefault="00817CA3" w:rsidP="00817CA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7296C9FE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1.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รู้และเข้าใจที่มา ความหมาย องค์ประกอบ และความสำคัญของพันธสัญญาของพระเจ้าที่มีต่อมนุษย์ ทั้งในพันธสัญญาเดิมและพันธสัญญาใหม่ สรุปเนื้อหาสาระสำคัญของพันธสัญญาของพระเจ้าได้</w:t>
      </w:r>
    </w:p>
    <w:p w14:paraId="1DD012C8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2.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ทราบประวัติและเข้าใจจุดมุ่งหมาย วิธีการและเหตุผลในภารกิจแห่งความรักและการช่วยเหลือผู้อื่น </w:t>
      </w:r>
    </w:p>
    <w:p w14:paraId="526D3FB9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3. รู้และเข้าใจที่มา สามารถอธิบายเกี่ยวกับการเทศนาสั่งสอนของพระเยซูเจ้า ความรักและความเมตตาของพระเจ้าที่มีต่อมนุษย์ </w:t>
      </w:r>
    </w:p>
    <w:p w14:paraId="44327778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4. ทราบประวัติการไถ่กู้ของพระเยซูเจ้า รู้จักนำแบบอย่างที่ดีของพระองค์มา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ติในครอบครัวของตนเองและสอนผู้อื่น</w:t>
      </w:r>
    </w:p>
    <w:p w14:paraId="5F1E1993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5.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ทราบคำสอนของพระเยซูเจ้าเรื่องอาณาจักรของพระเจ้า (สวรรค์) รู้จักเลือก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ติในสิ่งที่ถูกต้องด้วยความตั้งใจและเต็มใจ เพื่อกระทำตนให้เหมาะสมที่จะเข้าสู่อาณาจักรสวรรค์</w:t>
      </w:r>
    </w:p>
    <w:p w14:paraId="20C7F438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6.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เข้าใจความหมาย องค์ประกอบ และความสำคัญของ “ความเชื่อ” จากการเรียนรู้ข้อความเชื่อ 12 ข้อของ     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ิสตชนผ่านบทภาวนาข้าพเจ้าเชื่อ (สัญลักษณ์ของอัครสาวก)</w:t>
      </w:r>
    </w:p>
    <w:p w14:paraId="31F0DDB0" w14:textId="77777777" w:rsidR="00817CA3" w:rsidRPr="00817CA3" w:rsidRDefault="00817CA3" w:rsidP="00817CA3">
      <w:pPr>
        <w:keepNext/>
        <w:tabs>
          <w:tab w:val="left" w:pos="1440"/>
        </w:tabs>
        <w:spacing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spacing w:val="0"/>
          <w:kern w:val="0"/>
          <w:lang w:val="x-none" w:eastAsia="x-none"/>
          <w14:ligatures w14:val="none"/>
        </w:rPr>
      </w:pPr>
    </w:p>
    <w:p w14:paraId="00757E83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รวมทั้งหมด  6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  <w:t xml:space="preserve">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36830556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5B70925A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</w:p>
    <w:p w14:paraId="08AB7166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3429FC58" w14:textId="77777777" w:rsidR="00817CA3" w:rsidRPr="00817CA3" w:rsidRDefault="00817CA3" w:rsidP="00817CA3">
      <w:pPr>
        <w:keepNext/>
        <w:tabs>
          <w:tab w:val="left" w:pos="1440"/>
        </w:tabs>
        <w:spacing w:line="240" w:lineRule="auto"/>
        <w:jc w:val="center"/>
        <w:outlineLvl w:val="0"/>
        <w:rPr>
          <w:rFonts w:ascii="TH SarabunIT๙" w:eastAsia="Cordia New" w:hAnsi="TH SarabunIT๙" w:cs="TH SarabunIT๙"/>
          <w:spacing w:val="0"/>
          <w:kern w:val="0"/>
          <w:lang w:val="x-none" w:eastAsia="x-none"/>
          <w14:ligatures w14:val="none"/>
        </w:rPr>
      </w:pPr>
      <w:r w:rsidRPr="00817CA3">
        <w:rPr>
          <w:rFonts w:ascii="TH SarabunIT๙" w:eastAsia="Cordia New" w:hAnsi="TH SarabunIT๙" w:cs="TH SarabunIT๙"/>
          <w:spacing w:val="0"/>
          <w:kern w:val="0"/>
          <w:cs/>
          <w:lang w:val="x-none" w:eastAsia="x-none"/>
          <w14:ligatures w14:val="none"/>
        </w:rPr>
        <w:lastRenderedPageBreak/>
        <w:t>คำอธิบายรายวิชา</w:t>
      </w:r>
    </w:p>
    <w:p w14:paraId="49C28ED7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รหัสวิชา-รายวิชา  ส 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23202 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คริสต์ศาสนา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 xml:space="preserve">         กลุ่มสาระการเรียนรู้สังคม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ศีกษา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ศาสนา และวัฒนธรรม</w:t>
      </w:r>
    </w:p>
    <w:p w14:paraId="47EEA3E6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ชั้นมัธยมศึกษาปีที่ 3       ภาคเรียนที่  </w:t>
      </w: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2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                      เวลาเรียน  20 คาบ/ชั่วโมง</w:t>
      </w:r>
    </w:p>
    <w:p w14:paraId="29128792" w14:textId="77777777" w:rsidR="00817CA3" w:rsidRPr="00817CA3" w:rsidRDefault="00817CA3" w:rsidP="00817CA3">
      <w:pPr>
        <w:spacing w:line="240" w:lineRule="auto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noProof/>
          <w:spacing w:val="0"/>
          <w:kern w:val="0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DE5BED7" wp14:editId="01D71CE5">
                <wp:simplePos x="0" y="0"/>
                <wp:positionH relativeFrom="column">
                  <wp:posOffset>13335</wp:posOffset>
                </wp:positionH>
                <wp:positionV relativeFrom="paragraph">
                  <wp:posOffset>114934</wp:posOffset>
                </wp:positionV>
                <wp:extent cx="5969635" cy="0"/>
                <wp:effectExtent l="0" t="0" r="0" b="0"/>
                <wp:wrapNone/>
                <wp:docPr id="51755352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9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9F353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05pt,9.05pt" to="471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6E7BDC9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ศึกษา เรียนรู้ความสำคัญของการเรียนรู้คริสต์ศาสนา ปีพิธีกรรมของพระ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ศา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สนจักรคาทอลิก ความหมายระยะเวลา การเตรียมตัวและการปฏิบัติตนของ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ิสตชนในเทศกาลต่างๆ ความหมาย องค์ประกอบ และประโยชน์ของสิ่งคล้ายศีล ความหมายและความสำคัญของศีลเจิมผู้ป่วย  คุณสมบัติของผู้ที่รับศีล ขั้นตอนของการโปรดศีลเจิมคนป่วย และผลที่คนป่วยได้รับจากการรับศีลเจิมคนป่วย ประวัติบุคคลสำคัญตัวอย่างที่มีคุณธรรมอันโดดเด่น ได้แก่ นักบุญเปา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โล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บุญราศีคุณแม่เท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ซาแห่ง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กั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ลก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ัต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ตา และท่านพุทธทาสภิกขุ </w:t>
      </w:r>
    </w:p>
    <w:p w14:paraId="4368A861" w14:textId="77777777" w:rsidR="00817CA3" w:rsidRPr="00817CA3" w:rsidRDefault="00817CA3" w:rsidP="00817CA3">
      <w:pPr>
        <w:spacing w:line="240" w:lineRule="auto"/>
        <w:ind w:firstLine="720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โดยกระบวนการศึกษาค้นคว้า สืบเสาะแสวงหาคำตอบหรือความจริง โดยฝึก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ติการคิดวิเคราะห์อย่างรอบคอบและเป็นระบบ ด้วยวิธีคิดแบบคุณค่าแท้-คุณค่าเทียม วิธีคิดแบบคุณ-โทษ การสร้างความคิดรวบยอด การสร้างความตระหนัก และด้วยการฝึก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ติและประยุกต์ใช้ในชีวิตประจำวัน ทั้งรายบุคคลและด้วยกระบวนการกลุ่ม </w:t>
      </w:r>
    </w:p>
    <w:p w14:paraId="21105B58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ab/>
        <w:t>เพื่อให้มีความรู้ความเข้าใจในคริสต์ศาสนา ประพฤติตนเป็นคนดี มีคุณธรรม จริยธรรม  ในการอยู่ร่วมกันในสังคมได้อย่างมีปกติสุขหรือมีความสุข สันติ เป็นผู้มีความกล้าหาญ ยุติธรรม มัธยัสถ์ รอบคอบ สุภาพ นอบน้อมถ่อมตน เอื้อเฟื้อเผื่อแผ่ รู้จักแบ่งปัน มีความเพียรอดทน มีความเชื่อ ความหวัง ความรัก ความศรัทธา เชื่อมั่นและ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ปฎิบั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ติตามพระธรรมคำสอนของพระ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คร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ิสตเจ้าหรือศาสดาที่ตนนับถือ พร้อมทั้งเข้าร่วมพิธีกรรมทางศาสนาของตนด้วยความเชื่อมั่นและศรัทธา</w:t>
      </w:r>
    </w:p>
    <w:p w14:paraId="0B8D0B19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</w:p>
    <w:p w14:paraId="3CEF868A" w14:textId="77777777" w:rsidR="00817CA3" w:rsidRPr="00817CA3" w:rsidRDefault="00817CA3" w:rsidP="00817CA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4C092869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1.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รู้และเข้าใจที่มา ความหมาย องค์ประกอบ และความสำคัญของปีพิธีกรรมของพระ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ศา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สนจักรคาทอลิก เทศกาลและวันสำคัญต่างๆ ในรอบปีพิธีกรรม</w:t>
      </w:r>
    </w:p>
    <w:p w14:paraId="16601A8A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2.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สามารถบอกความหมายประโยชน์ ความสำคัญและเครื่องหมายในการประกอบพิธีโปรด คุณสมบัติของผู้ที่รับศีลและผู้โปรดศีล และบอกผลของการ รับศีลเจิมคนป่วยได้</w:t>
      </w:r>
    </w:p>
    <w:p w14:paraId="7FE6E42A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>3.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ทราบความหมาย องค์ประกอบ และประโยชน์ของสิ่งคล้ายศีล ตระหนักถึงคุณค่าความสำคัญของการใช้สิ่งคล้ายศีลเพื่อเป็นเครื่องมือส่งเสริมความศรัทธาในการดำเนินชีวิตประจำวัน</w:t>
      </w:r>
    </w:p>
    <w:p w14:paraId="57CC1CC3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4.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สามารถใช้ชีวิตร่วมกับผู้ที่นับถือต่างความเชื่อ โดยเข้าใจถึงพิธีกรรม รูปแบบการใช้ชีวิต และวัฒนธรรมของแต่ละศาสนาอย่างเข้าใจ</w:t>
      </w:r>
    </w:p>
    <w:p w14:paraId="4C784845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5.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เรียนรู้และเข้าใจหลักธรรมคำสอนของพระเยซูเจ้า เรื่องการเป็นเพื่อนแท้ต่อเพื่อนมนุษย์ ทราบและเข้าใจอัศจรรย์ที่พระเยซูเจ้าทรงกระทำในโลกนี้</w:t>
      </w:r>
    </w:p>
    <w:p w14:paraId="3D795A54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spacing w:val="0"/>
          <w:kern w:val="0"/>
          <w14:ligatures w14:val="none"/>
        </w:rPr>
        <w:t xml:space="preserve">6. </w:t>
      </w:r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ทราบและเข้าใจความหมายถึงความสำคัญของประวัติบุคคลสำคัญตัวอย่างที่มีคุณธรรมอันโดดเด่น ได้แก่ นักบุญเปา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โล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 บุญราศีคุณแม่เท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เร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ซาแห่ง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กั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ลก</w:t>
      </w:r>
      <w:proofErr w:type="spellStart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>ัต</w:t>
      </w:r>
      <w:proofErr w:type="spellEnd"/>
      <w:r w:rsidRPr="00817CA3">
        <w:rPr>
          <w:rFonts w:ascii="TH SarabunIT๙" w:eastAsia="Times New Roman" w:hAnsi="TH SarabunIT๙" w:cs="TH SarabunIT๙"/>
          <w:spacing w:val="0"/>
          <w:kern w:val="0"/>
          <w:cs/>
          <w14:ligatures w14:val="none"/>
        </w:rPr>
        <w:t xml:space="preserve">ตา และท่านพุทธทาสภิกขุ </w:t>
      </w:r>
    </w:p>
    <w:p w14:paraId="738B2B7E" w14:textId="77777777" w:rsidR="00817CA3" w:rsidRPr="00817CA3" w:rsidRDefault="00817CA3" w:rsidP="00817CA3">
      <w:pPr>
        <w:spacing w:line="240" w:lineRule="auto"/>
        <w:jc w:val="thaiDistribute"/>
        <w:rPr>
          <w:rFonts w:ascii="TH SarabunIT๙" w:eastAsia="Times New Roman" w:hAnsi="TH SarabunIT๙" w:cs="TH SarabunIT๙"/>
          <w:spacing w:val="0"/>
          <w:kern w:val="0"/>
          <w14:ligatures w14:val="none"/>
        </w:rPr>
      </w:pP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 xml:space="preserve">รวมทั้งหมด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14:ligatures w14:val="none"/>
        </w:rPr>
        <w:t xml:space="preserve">6  </w:t>
      </w:r>
      <w:r w:rsidRPr="00817CA3">
        <w:rPr>
          <w:rFonts w:ascii="TH SarabunIT๙" w:eastAsia="Times New Roman" w:hAnsi="TH SarabunIT๙" w:cs="TH SarabunIT๙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3D107EF4" w14:textId="77777777" w:rsidR="00817CA3" w:rsidRPr="00817CA3" w:rsidRDefault="00817CA3" w:rsidP="00817CA3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CE32BFC" w14:textId="77777777" w:rsidR="00817CA3" w:rsidRPr="00817CA3" w:rsidRDefault="00817CA3" w:rsidP="00817CA3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1B381D" w14:textId="77777777" w:rsidR="00817CA3" w:rsidRPr="00817CA3" w:rsidRDefault="00817CA3" w:rsidP="00817CA3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9449B03" w14:textId="77777777" w:rsidR="00817CA3" w:rsidRPr="00817CA3" w:rsidRDefault="00817CA3" w:rsidP="00817CA3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7FB79E9" w14:textId="77777777" w:rsidR="00817CA3" w:rsidRPr="00817CA3" w:rsidRDefault="00817CA3" w:rsidP="00817CA3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829D661" w14:textId="77777777" w:rsidR="00BC6BBC" w:rsidRDefault="00BC6BBC"/>
    <w:sectPr w:rsidR="00BC6BBC" w:rsidSect="00BB285C">
      <w:pgSz w:w="11907" w:h="16840" w:code="9"/>
      <w:pgMar w:top="1440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51141C3-D484-4987-9CCC-BDBB7B84E3FD}"/>
    <w:embedBold r:id="rId2" w:fontKey="{9E062C62-1BD1-42E1-8165-73FE42E26CA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A3"/>
    <w:rsid w:val="00276B6E"/>
    <w:rsid w:val="006A72F4"/>
    <w:rsid w:val="007103F4"/>
    <w:rsid w:val="00817CA3"/>
    <w:rsid w:val="00BB285C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BBAA"/>
  <w15:chartTrackingRefBased/>
  <w15:docId w15:val="{0078E7A2-3F3B-4389-8F80-7B402446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2014</Words>
  <Characters>11485</Characters>
  <Application>Microsoft Office Word</Application>
  <DocSecurity>0</DocSecurity>
  <Lines>95</Lines>
  <Paragraphs>26</Paragraphs>
  <ScaleCrop>false</ScaleCrop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1</cp:revision>
  <dcterms:created xsi:type="dcterms:W3CDTF">2024-04-16T13:01:00Z</dcterms:created>
  <dcterms:modified xsi:type="dcterms:W3CDTF">2024-04-16T13:03:00Z</dcterms:modified>
</cp:coreProperties>
</file>